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CC" w:rsidRPr="008A4E6F" w:rsidRDefault="008A64CC" w:rsidP="008A64CC">
      <w:pPr>
        <w:snapToGrid w:val="0"/>
        <w:jc w:val="left"/>
        <w:textAlignment w:val="baseline"/>
        <w:rPr>
          <w:rFonts w:asciiTheme="minorHAnsi" w:eastAsiaTheme="minorHAnsi" w:hAnsiTheme="minorHAnsi"/>
          <w:sz w:val="16"/>
          <w:szCs w:val="20"/>
        </w:rPr>
      </w:pPr>
      <w:r w:rsidRPr="008A4E6F">
        <w:rPr>
          <w:rFonts w:asciiTheme="minorHAnsi" w:eastAsiaTheme="minorHAnsi" w:hAnsiTheme="minorHAnsi"/>
          <w:sz w:val="16"/>
          <w:szCs w:val="20"/>
        </w:rPr>
        <w:t>Form 1(Form no. 1)</w:t>
      </w:r>
    </w:p>
    <w:p w:rsidR="008A64CC" w:rsidRPr="008A4E6F" w:rsidRDefault="008A64CC" w:rsidP="008A64CC">
      <w:pPr>
        <w:snapToGrid w:val="0"/>
        <w:jc w:val="right"/>
        <w:textAlignment w:val="baseline"/>
        <w:rPr>
          <w:rFonts w:asciiTheme="minorHAnsi" w:eastAsiaTheme="minorHAnsi" w:hAnsiTheme="minorHAnsi"/>
          <w:sz w:val="16"/>
          <w:szCs w:val="20"/>
        </w:rPr>
      </w:pPr>
      <w:r w:rsidRPr="008A4E6F">
        <w:rPr>
          <w:rFonts w:asciiTheme="minorHAnsi" w:eastAsiaTheme="minorHAnsi" w:hAnsiTheme="minorHAnsi"/>
          <w:sz w:val="16"/>
          <w:szCs w:val="20"/>
        </w:rPr>
        <w:t>J</w:t>
      </w:r>
      <w:r w:rsidRPr="008A4E6F">
        <w:rPr>
          <w:rFonts w:asciiTheme="minorHAnsi" w:eastAsiaTheme="minorHAnsi" w:hAnsiTheme="minorHAnsi" w:hint="eastAsia"/>
          <w:sz w:val="16"/>
          <w:szCs w:val="20"/>
        </w:rPr>
        <w:t>uly</w:t>
      </w:r>
      <w:r w:rsidRPr="008A4E6F">
        <w:rPr>
          <w:rFonts w:asciiTheme="minorHAnsi" w:eastAsiaTheme="minorHAnsi" w:hAnsiTheme="minorHAnsi"/>
          <w:sz w:val="16"/>
          <w:szCs w:val="20"/>
        </w:rPr>
        <w:t xml:space="preserve"> 1, 201</w:t>
      </w:r>
      <w:r>
        <w:rPr>
          <w:rFonts w:asciiTheme="minorHAnsi" w:eastAsiaTheme="minorHAnsi" w:hAnsiTheme="minorHAnsi" w:hint="eastAsia"/>
          <w:sz w:val="16"/>
          <w:szCs w:val="20"/>
        </w:rPr>
        <w:t>9</w:t>
      </w:r>
    </w:p>
    <w:p w:rsidR="008A64CC" w:rsidRPr="008A4E6F" w:rsidRDefault="008A64CC" w:rsidP="008A64CC">
      <w:pPr>
        <w:spacing w:beforeLines="50" w:before="151"/>
        <w:jc w:val="center"/>
        <w:textAlignment w:val="baseline"/>
        <w:rPr>
          <w:rFonts w:asciiTheme="minorHAnsi" w:eastAsiaTheme="minorHAnsi" w:hAnsiTheme="minorHAnsi"/>
          <w:b/>
          <w:sz w:val="16"/>
          <w:szCs w:val="20"/>
        </w:rPr>
      </w:pPr>
      <w:r w:rsidRPr="008A4E6F">
        <w:rPr>
          <w:rFonts w:asciiTheme="minorHAnsi" w:eastAsiaTheme="minorHAnsi" w:hAnsiTheme="minorHAnsi" w:hint="eastAsia"/>
          <w:b/>
          <w:sz w:val="16"/>
          <w:szCs w:val="20"/>
        </w:rPr>
        <w:t>A</w:t>
      </w:r>
      <w:r w:rsidRPr="008A4E6F">
        <w:rPr>
          <w:rFonts w:asciiTheme="minorHAnsi" w:eastAsiaTheme="minorHAnsi" w:hAnsiTheme="minorHAnsi"/>
          <w:b/>
          <w:sz w:val="16"/>
          <w:szCs w:val="20"/>
        </w:rPr>
        <w:t xml:space="preserve">pplication form </w:t>
      </w:r>
      <w:r w:rsidRPr="00673843">
        <w:rPr>
          <w:rFonts w:asciiTheme="minorHAnsi" w:eastAsiaTheme="minorHAnsi" w:hAnsiTheme="minorHAnsi"/>
          <w:b/>
          <w:sz w:val="16"/>
          <w:szCs w:val="20"/>
        </w:rPr>
        <w:t>for</w:t>
      </w:r>
      <w:r w:rsidRPr="00673843">
        <w:rPr>
          <w:rFonts w:asciiTheme="minorHAnsi" w:eastAsiaTheme="minorHAnsi" w:hAnsiTheme="minorHAnsi" w:hint="eastAsia"/>
          <w:b/>
          <w:sz w:val="16"/>
          <w:szCs w:val="20"/>
        </w:rPr>
        <w:t xml:space="preserve"> proxy registration of </w:t>
      </w:r>
      <w:r w:rsidRPr="008A4E6F">
        <w:rPr>
          <w:rFonts w:asciiTheme="minorHAnsi" w:eastAsiaTheme="minorHAnsi" w:hAnsiTheme="minorHAnsi" w:hint="eastAsia"/>
          <w:b/>
          <w:sz w:val="16"/>
          <w:szCs w:val="20"/>
        </w:rPr>
        <w:t>the</w:t>
      </w:r>
      <w:r w:rsidRPr="008A4E6F">
        <w:rPr>
          <w:rFonts w:asciiTheme="minorHAnsi" w:eastAsiaTheme="minorHAnsi" w:hAnsiTheme="minorHAnsi"/>
          <w:b/>
          <w:sz w:val="16"/>
          <w:szCs w:val="20"/>
        </w:rPr>
        <w:t xml:space="preserve"> Space </w:t>
      </w:r>
      <w:r w:rsidRPr="008A4E6F">
        <w:rPr>
          <w:rFonts w:asciiTheme="minorHAnsi" w:eastAsiaTheme="minorHAnsi" w:hAnsiTheme="minorHAnsi" w:hint="eastAsia"/>
          <w:b/>
          <w:sz w:val="16"/>
          <w:szCs w:val="20"/>
        </w:rPr>
        <w:t>M</w:t>
      </w:r>
      <w:r w:rsidRPr="008A4E6F">
        <w:rPr>
          <w:rFonts w:asciiTheme="minorHAnsi" w:eastAsiaTheme="minorHAnsi" w:hAnsiTheme="minorHAnsi"/>
          <w:b/>
          <w:sz w:val="16"/>
          <w:szCs w:val="20"/>
        </w:rPr>
        <w:t xml:space="preserve">anagement </w:t>
      </w:r>
      <w:r w:rsidRPr="008A4E6F">
        <w:rPr>
          <w:rFonts w:asciiTheme="minorHAnsi" w:eastAsiaTheme="minorHAnsi" w:hAnsiTheme="minorHAnsi" w:hint="eastAsia"/>
          <w:b/>
          <w:sz w:val="16"/>
          <w:szCs w:val="20"/>
        </w:rPr>
        <w:t>S</w:t>
      </w:r>
      <w:r w:rsidRPr="008A4E6F">
        <w:rPr>
          <w:rFonts w:asciiTheme="minorHAnsi" w:eastAsiaTheme="minorHAnsi" w:hAnsiTheme="minorHAnsi"/>
          <w:b/>
          <w:sz w:val="16"/>
          <w:szCs w:val="20"/>
        </w:rPr>
        <w:t>ystem</w:t>
      </w:r>
    </w:p>
    <w:p w:rsidR="008A64CC" w:rsidRDefault="008A64CC" w:rsidP="008A64CC">
      <w:pPr>
        <w:snapToGrid w:val="0"/>
        <w:ind w:firstLineChars="100" w:firstLine="160"/>
        <w:textAlignment w:val="baseline"/>
        <w:rPr>
          <w:rFonts w:asciiTheme="minorHAnsi" w:eastAsiaTheme="minorHAnsi" w:hAnsiTheme="minorHAnsi"/>
          <w:sz w:val="16"/>
          <w:szCs w:val="20"/>
        </w:rPr>
      </w:pPr>
    </w:p>
    <w:p w:rsidR="008A64CC" w:rsidRPr="008A4E6F" w:rsidRDefault="008A64CC" w:rsidP="008A64CC">
      <w:pPr>
        <w:snapToGrid w:val="0"/>
        <w:ind w:firstLineChars="100" w:firstLine="160"/>
        <w:textAlignment w:val="baseline"/>
        <w:rPr>
          <w:rFonts w:asciiTheme="minorHAnsi" w:eastAsiaTheme="minorHAnsi" w:hAnsiTheme="minorHAnsi"/>
          <w:sz w:val="16"/>
          <w:szCs w:val="20"/>
        </w:rPr>
      </w:pPr>
      <w:r w:rsidRPr="008A4E6F">
        <w:rPr>
          <w:rFonts w:asciiTheme="minorHAnsi" w:eastAsiaTheme="minorHAnsi" w:hAnsiTheme="minorHAnsi"/>
          <w:sz w:val="16"/>
          <w:szCs w:val="20"/>
        </w:rPr>
        <w:t xml:space="preserve">To Chief </w:t>
      </w:r>
      <w:r w:rsidRPr="008A4E6F">
        <w:rPr>
          <w:rFonts w:asciiTheme="minorHAnsi" w:eastAsiaTheme="minorHAnsi" w:hAnsiTheme="minorHAnsi" w:hint="eastAsia"/>
          <w:sz w:val="16"/>
          <w:szCs w:val="20"/>
        </w:rPr>
        <w:t>D</w:t>
      </w:r>
      <w:r w:rsidRPr="008A4E6F">
        <w:rPr>
          <w:rFonts w:asciiTheme="minorHAnsi" w:eastAsiaTheme="minorHAnsi" w:hAnsiTheme="minorHAnsi"/>
          <w:sz w:val="16"/>
          <w:szCs w:val="20"/>
        </w:rPr>
        <w:t>irector of facilities</w:t>
      </w:r>
      <w:r w:rsidRPr="008A4E6F">
        <w:rPr>
          <w:rFonts w:asciiTheme="minorHAnsi" w:eastAsiaTheme="minorHAnsi" w:hAnsiTheme="minorHAnsi" w:hint="eastAsia"/>
          <w:sz w:val="16"/>
          <w:szCs w:val="20"/>
        </w:rPr>
        <w:tab/>
      </w:r>
      <w:r w:rsidRPr="008A4E6F">
        <w:rPr>
          <w:rFonts w:asciiTheme="minorHAnsi" w:eastAsiaTheme="minorHAnsi" w:hAnsiTheme="minorHAnsi" w:hint="eastAsia"/>
          <w:sz w:val="16"/>
          <w:szCs w:val="20"/>
        </w:rPr>
        <w:tab/>
      </w:r>
      <w:r w:rsidRPr="008A4E6F">
        <w:rPr>
          <w:rFonts w:asciiTheme="minorHAnsi" w:eastAsiaTheme="minorHAnsi" w:hAnsiTheme="minorHAnsi" w:hint="eastAsia"/>
          <w:sz w:val="16"/>
          <w:szCs w:val="20"/>
        </w:rPr>
        <w:tab/>
      </w:r>
      <w:r w:rsidRPr="008A4E6F">
        <w:rPr>
          <w:rFonts w:asciiTheme="minorHAnsi" w:eastAsiaTheme="minorHAnsi" w:hAnsiTheme="minorHAnsi" w:hint="eastAsia"/>
          <w:sz w:val="16"/>
          <w:szCs w:val="20"/>
        </w:rPr>
        <w:tab/>
      </w:r>
    </w:p>
    <w:p w:rsidR="008A64CC" w:rsidRPr="008A4E6F" w:rsidRDefault="008A64CC" w:rsidP="008A64CC">
      <w:pPr>
        <w:ind w:firstLineChars="500" w:firstLine="800"/>
        <w:textAlignment w:val="baseline"/>
        <w:rPr>
          <w:rFonts w:asciiTheme="minorHAnsi" w:eastAsiaTheme="minorHAnsi" w:hAnsiTheme="minorHAnsi" w:cs="ＭＳ Ｐゴシック"/>
          <w:kern w:val="0"/>
          <w:sz w:val="16"/>
          <w:szCs w:val="20"/>
        </w:rPr>
      </w:pPr>
      <w:r w:rsidRPr="008A4E6F">
        <w:rPr>
          <w:rFonts w:asciiTheme="minorHAnsi" w:eastAsiaTheme="minorHAnsi" w:hAnsiTheme="minorHAnsi" w:hint="eastAsia"/>
          <w:sz w:val="16"/>
          <w:szCs w:val="20"/>
        </w:rPr>
        <w:tab/>
      </w:r>
      <w:r w:rsidRPr="008A4E6F">
        <w:rPr>
          <w:rFonts w:asciiTheme="minorHAnsi" w:eastAsiaTheme="minorHAnsi" w:hAnsiTheme="minorHAnsi" w:hint="eastAsia"/>
          <w:sz w:val="16"/>
          <w:szCs w:val="20"/>
        </w:rPr>
        <w:tab/>
      </w:r>
      <w:r w:rsidRPr="008A4E6F">
        <w:rPr>
          <w:rFonts w:asciiTheme="minorHAnsi" w:eastAsiaTheme="minorHAnsi" w:hAnsiTheme="minorHAnsi" w:hint="eastAsia"/>
          <w:sz w:val="16"/>
          <w:szCs w:val="20"/>
        </w:rPr>
        <w:tab/>
      </w:r>
      <w:r w:rsidRPr="008A4E6F">
        <w:rPr>
          <w:rFonts w:asciiTheme="minorHAnsi" w:eastAsiaTheme="minorHAnsi" w:hAnsiTheme="minorHAnsi" w:hint="eastAsia"/>
          <w:sz w:val="16"/>
          <w:szCs w:val="20"/>
        </w:rPr>
        <w:tab/>
      </w:r>
      <w:r w:rsidRPr="008A4E6F">
        <w:rPr>
          <w:rFonts w:asciiTheme="minorHAnsi" w:eastAsiaTheme="minorHAnsi" w:hAnsiTheme="minorHAnsi"/>
          <w:sz w:val="16"/>
          <w:szCs w:val="20"/>
        </w:rPr>
        <w:t>Affiliation:</w:t>
      </w:r>
      <w:r w:rsidRPr="008A4E6F">
        <w:rPr>
          <w:rFonts w:asciiTheme="minorHAnsi" w:eastAsiaTheme="minorHAnsi" w:hAnsiTheme="minorHAnsi" w:cs="ＭＳ Ｐゴシック" w:hint="eastAsia"/>
          <w:kern w:val="0"/>
          <w:sz w:val="16"/>
          <w:szCs w:val="20"/>
        </w:rPr>
        <w:tab/>
      </w:r>
    </w:p>
    <w:p w:rsidR="008A64CC" w:rsidRPr="008A4E6F" w:rsidRDefault="008A64CC" w:rsidP="008A64CC">
      <w:pPr>
        <w:textAlignment w:val="baseline"/>
        <w:rPr>
          <w:rFonts w:asciiTheme="minorHAnsi" w:eastAsiaTheme="minorHAnsi" w:hAnsiTheme="minorHAnsi"/>
          <w:sz w:val="16"/>
          <w:szCs w:val="20"/>
        </w:rPr>
      </w:pPr>
      <w:r w:rsidRPr="008A4E6F">
        <w:rPr>
          <w:rFonts w:asciiTheme="minorHAnsi" w:eastAsiaTheme="minorHAnsi" w:hAnsiTheme="minorHAnsi" w:cs="ＭＳ Ｐゴシック" w:hint="eastAsia"/>
          <w:kern w:val="0"/>
          <w:sz w:val="16"/>
          <w:szCs w:val="20"/>
        </w:rPr>
        <w:tab/>
        <w:t xml:space="preserve">　　　　</w:t>
      </w:r>
      <w:r w:rsidRPr="008A4E6F">
        <w:rPr>
          <w:rFonts w:asciiTheme="minorHAnsi" w:eastAsiaTheme="minorHAnsi" w:hAnsiTheme="minorHAnsi" w:cs="ＭＳ Ｐゴシック" w:hint="eastAsia"/>
          <w:kern w:val="0"/>
          <w:sz w:val="16"/>
          <w:szCs w:val="20"/>
        </w:rPr>
        <w:tab/>
      </w:r>
      <w:r w:rsidRPr="008A4E6F">
        <w:rPr>
          <w:rFonts w:asciiTheme="minorHAnsi" w:eastAsiaTheme="minorHAnsi" w:hAnsiTheme="minorHAnsi" w:cs="ＭＳ Ｐゴシック" w:hint="eastAsia"/>
          <w:kern w:val="0"/>
          <w:sz w:val="16"/>
          <w:szCs w:val="20"/>
        </w:rPr>
        <w:tab/>
      </w:r>
      <w:r w:rsidRPr="008A4E6F">
        <w:rPr>
          <w:rFonts w:asciiTheme="minorHAnsi" w:eastAsiaTheme="minorHAnsi" w:hAnsiTheme="minorHAnsi" w:cs="ＭＳ Ｐゴシック" w:hint="eastAsia"/>
          <w:kern w:val="0"/>
          <w:sz w:val="16"/>
          <w:szCs w:val="20"/>
        </w:rPr>
        <w:tab/>
      </w:r>
      <w:r>
        <w:rPr>
          <w:rFonts w:asciiTheme="minorHAnsi" w:eastAsiaTheme="minorHAnsi" w:hAnsiTheme="minorHAnsi" w:cs="ＭＳ Ｐゴシック" w:hint="eastAsia"/>
          <w:kern w:val="0"/>
          <w:sz w:val="16"/>
          <w:szCs w:val="20"/>
        </w:rPr>
        <w:t xml:space="preserve">　　</w:t>
      </w:r>
      <w:r w:rsidRPr="008A4E6F">
        <w:rPr>
          <w:rFonts w:asciiTheme="minorHAnsi" w:eastAsiaTheme="minorHAnsi" w:hAnsiTheme="minorHAnsi" w:cs="ＭＳ Ｐゴシック" w:hint="eastAsia"/>
          <w:kern w:val="0"/>
          <w:sz w:val="16"/>
          <w:szCs w:val="20"/>
        </w:rPr>
        <w:t>Name</w:t>
      </w:r>
      <w:r w:rsidRPr="008A4E6F">
        <w:rPr>
          <w:rFonts w:asciiTheme="minorHAnsi" w:eastAsiaTheme="minorHAnsi" w:hAnsiTheme="minorHAnsi"/>
          <w:sz w:val="16"/>
          <w:szCs w:val="20"/>
        </w:rPr>
        <w:t>:</w:t>
      </w:r>
    </w:p>
    <w:p w:rsidR="008A64CC" w:rsidRPr="008A4E6F" w:rsidRDefault="008A64CC" w:rsidP="008A64CC">
      <w:pPr>
        <w:ind w:left="2520" w:firstLine="840"/>
        <w:textAlignment w:val="baseline"/>
        <w:rPr>
          <w:rFonts w:asciiTheme="minorHAnsi" w:eastAsiaTheme="minorHAnsi" w:hAnsiTheme="minorHAnsi" w:cs="ＭＳ Ｐゴシック"/>
          <w:kern w:val="0"/>
          <w:sz w:val="16"/>
          <w:szCs w:val="20"/>
        </w:rPr>
      </w:pPr>
      <w:r w:rsidRPr="008A4E6F">
        <w:rPr>
          <w:rFonts w:asciiTheme="minorHAnsi" w:eastAsiaTheme="minorHAnsi" w:hAnsiTheme="minorHAnsi" w:cs="ＭＳ Ｐゴシック"/>
          <w:kern w:val="0"/>
          <w:sz w:val="16"/>
          <w:szCs w:val="20"/>
        </w:rPr>
        <w:t>Signature</w:t>
      </w:r>
      <w:r w:rsidRPr="008A4E6F">
        <w:rPr>
          <w:rFonts w:asciiTheme="minorHAnsi" w:eastAsiaTheme="minorHAnsi" w:hAnsiTheme="minorHAnsi"/>
          <w:sz w:val="16"/>
          <w:szCs w:val="20"/>
        </w:rPr>
        <w:t>:</w:t>
      </w:r>
      <w:bookmarkStart w:id="0" w:name="_GoBack"/>
      <w:bookmarkEnd w:id="0"/>
    </w:p>
    <w:p w:rsidR="008A64CC" w:rsidRPr="008A4E6F" w:rsidRDefault="008A64CC" w:rsidP="008A64CC">
      <w:pPr>
        <w:textAlignment w:val="baseline"/>
        <w:rPr>
          <w:rFonts w:asciiTheme="minorHAnsi" w:eastAsiaTheme="minorHAnsi" w:hAnsiTheme="minorHAnsi"/>
          <w:sz w:val="16"/>
          <w:szCs w:val="20"/>
        </w:rPr>
      </w:pPr>
      <w:r w:rsidRPr="008A4E6F">
        <w:rPr>
          <w:rFonts w:asciiTheme="minorHAnsi" w:eastAsiaTheme="minorHAnsi" w:hAnsiTheme="minorHAnsi"/>
          <w:sz w:val="16"/>
          <w:szCs w:val="20"/>
        </w:rPr>
        <w:tab/>
      </w:r>
      <w:r w:rsidRPr="008A4E6F">
        <w:rPr>
          <w:rFonts w:asciiTheme="minorHAnsi" w:eastAsiaTheme="minorHAnsi" w:hAnsiTheme="minorHAnsi"/>
          <w:sz w:val="16"/>
          <w:szCs w:val="20"/>
        </w:rPr>
        <w:tab/>
      </w:r>
      <w:r w:rsidRPr="008A4E6F">
        <w:rPr>
          <w:rFonts w:asciiTheme="minorHAnsi" w:eastAsiaTheme="minorHAnsi" w:hAnsiTheme="minorHAnsi"/>
          <w:sz w:val="16"/>
          <w:szCs w:val="20"/>
        </w:rPr>
        <w:tab/>
      </w:r>
      <w:r w:rsidRPr="008A4E6F">
        <w:rPr>
          <w:rFonts w:asciiTheme="minorHAnsi" w:eastAsiaTheme="minorHAnsi" w:hAnsiTheme="minorHAnsi"/>
          <w:sz w:val="16"/>
          <w:szCs w:val="20"/>
        </w:rPr>
        <w:tab/>
        <w:t>Extension:</w:t>
      </w:r>
    </w:p>
    <w:p w:rsidR="008A64CC" w:rsidRDefault="008A64CC" w:rsidP="008A64CC">
      <w:pPr>
        <w:snapToGrid w:val="0"/>
        <w:spacing w:afterLines="20" w:after="60"/>
        <w:textAlignment w:val="baseline"/>
        <w:rPr>
          <w:rFonts w:asciiTheme="minorHAnsi" w:eastAsiaTheme="minorHAnsi" w:hAnsiTheme="minorHAnsi"/>
          <w:sz w:val="16"/>
          <w:szCs w:val="20"/>
        </w:rPr>
      </w:pPr>
    </w:p>
    <w:p w:rsidR="00444A7F" w:rsidRDefault="008A64CC" w:rsidP="008A64CC">
      <w:pPr>
        <w:ind w:firstLine="220"/>
        <w:rPr>
          <w:rFonts w:asciiTheme="minorHAnsi" w:eastAsiaTheme="minorHAnsi" w:hAnsiTheme="minorHAnsi"/>
          <w:sz w:val="16"/>
          <w:szCs w:val="20"/>
        </w:rPr>
      </w:pPr>
      <w:r w:rsidRPr="008A4E6F">
        <w:rPr>
          <w:rFonts w:asciiTheme="minorHAnsi" w:eastAsiaTheme="minorHAnsi" w:hAnsiTheme="minorHAnsi"/>
          <w:sz w:val="16"/>
          <w:szCs w:val="20"/>
        </w:rPr>
        <w:t xml:space="preserve">I </w:t>
      </w:r>
      <w:r w:rsidRPr="008A4E6F">
        <w:rPr>
          <w:rFonts w:asciiTheme="minorHAnsi" w:eastAsiaTheme="minorHAnsi" w:hAnsiTheme="minorHAnsi" w:hint="eastAsia"/>
          <w:sz w:val="16"/>
          <w:szCs w:val="20"/>
        </w:rPr>
        <w:t xml:space="preserve">will </w:t>
      </w:r>
      <w:r w:rsidRPr="008A4E6F">
        <w:rPr>
          <w:rFonts w:asciiTheme="minorHAnsi" w:eastAsiaTheme="minorHAnsi" w:hAnsiTheme="minorHAnsi"/>
          <w:sz w:val="16"/>
          <w:szCs w:val="20"/>
        </w:rPr>
        <w:t xml:space="preserve">entrust </w:t>
      </w:r>
      <w:r w:rsidRPr="008A4E6F">
        <w:rPr>
          <w:rFonts w:asciiTheme="minorHAnsi" w:eastAsiaTheme="minorHAnsi" w:hAnsiTheme="minorHAnsi" w:hint="eastAsia"/>
          <w:sz w:val="16"/>
          <w:szCs w:val="20"/>
        </w:rPr>
        <w:t xml:space="preserve">the registration for the Space Management System </w:t>
      </w:r>
      <w:r w:rsidRPr="008A4E6F">
        <w:rPr>
          <w:rFonts w:asciiTheme="minorHAnsi" w:eastAsiaTheme="minorHAnsi" w:hAnsiTheme="minorHAnsi"/>
          <w:sz w:val="16"/>
          <w:szCs w:val="20"/>
        </w:rPr>
        <w:t>to the following person</w:t>
      </w:r>
      <w:r w:rsidRPr="008A4E6F">
        <w:rPr>
          <w:rFonts w:asciiTheme="minorHAnsi" w:eastAsiaTheme="minorHAnsi" w:hAnsiTheme="minorHAnsi" w:hint="eastAsia"/>
          <w:sz w:val="16"/>
          <w:szCs w:val="20"/>
        </w:rPr>
        <w:t>. I will also take over the necessary i</w:t>
      </w:r>
      <w:r w:rsidRPr="008A4E6F">
        <w:rPr>
          <w:rFonts w:asciiTheme="minorHAnsi" w:eastAsiaTheme="minorHAnsi" w:hAnsiTheme="minorHAnsi"/>
          <w:sz w:val="16"/>
          <w:szCs w:val="20"/>
        </w:rPr>
        <w:t>nformation</w:t>
      </w:r>
      <w:r w:rsidRPr="008A4E6F">
        <w:rPr>
          <w:rFonts w:asciiTheme="minorHAnsi" w:eastAsiaTheme="minorHAnsi" w:hAnsiTheme="minorHAnsi" w:hint="eastAsia"/>
          <w:sz w:val="16"/>
          <w:szCs w:val="20"/>
        </w:rPr>
        <w:t xml:space="preserve"> for</w:t>
      </w:r>
      <w:r w:rsidRPr="008A4E6F">
        <w:rPr>
          <w:rFonts w:asciiTheme="minorHAnsi" w:eastAsiaTheme="minorHAnsi" w:hAnsiTheme="minorHAnsi"/>
          <w:sz w:val="16"/>
          <w:szCs w:val="20"/>
        </w:rPr>
        <w:t xml:space="preserve"> </w:t>
      </w:r>
      <w:r w:rsidRPr="008A4E6F">
        <w:rPr>
          <w:rFonts w:asciiTheme="minorHAnsi" w:eastAsiaTheme="minorHAnsi" w:hAnsiTheme="minorHAnsi" w:hint="eastAsia"/>
          <w:sz w:val="16"/>
          <w:szCs w:val="20"/>
        </w:rPr>
        <w:t xml:space="preserve">the </w:t>
      </w:r>
      <w:r w:rsidRPr="008A4E6F">
        <w:rPr>
          <w:rFonts w:asciiTheme="minorHAnsi" w:eastAsiaTheme="minorHAnsi" w:hAnsiTheme="minorHAnsi"/>
          <w:sz w:val="16"/>
          <w:szCs w:val="20"/>
        </w:rPr>
        <w:t xml:space="preserve">registration </w:t>
      </w:r>
      <w:r w:rsidRPr="008A4E6F">
        <w:rPr>
          <w:rFonts w:asciiTheme="minorHAnsi" w:eastAsiaTheme="minorHAnsi" w:hAnsiTheme="minorHAnsi" w:hint="eastAsia"/>
          <w:sz w:val="16"/>
          <w:szCs w:val="20"/>
        </w:rPr>
        <w:t>and confirm</w:t>
      </w:r>
      <w:r w:rsidRPr="008A4E6F">
        <w:rPr>
          <w:rFonts w:asciiTheme="minorHAnsi" w:eastAsiaTheme="minorHAnsi" w:hAnsiTheme="minorHAnsi"/>
          <w:sz w:val="16"/>
          <w:szCs w:val="20"/>
        </w:rPr>
        <w:t xml:space="preserve"> </w:t>
      </w:r>
      <w:r w:rsidRPr="008A4E6F">
        <w:rPr>
          <w:rFonts w:asciiTheme="minorHAnsi" w:eastAsiaTheme="minorHAnsi" w:hAnsiTheme="minorHAnsi" w:hint="eastAsia"/>
          <w:sz w:val="16"/>
          <w:szCs w:val="20"/>
        </w:rPr>
        <w:t xml:space="preserve">the notification in person </w:t>
      </w:r>
      <w:r w:rsidRPr="008A4E6F">
        <w:rPr>
          <w:rFonts w:asciiTheme="minorHAnsi" w:eastAsiaTheme="minorHAnsi" w:hAnsiTheme="minorHAnsi"/>
          <w:sz w:val="16"/>
          <w:szCs w:val="20"/>
        </w:rPr>
        <w:t xml:space="preserve">from </w:t>
      </w:r>
      <w:r w:rsidRPr="008A4E6F">
        <w:rPr>
          <w:rFonts w:asciiTheme="minorHAnsi" w:eastAsiaTheme="minorHAnsi" w:hAnsiTheme="minorHAnsi" w:hint="eastAsia"/>
          <w:sz w:val="16"/>
          <w:szCs w:val="20"/>
        </w:rPr>
        <w:t>the</w:t>
      </w:r>
      <w:r w:rsidRPr="008A4E6F">
        <w:rPr>
          <w:rFonts w:asciiTheme="minorHAnsi" w:eastAsiaTheme="minorHAnsi" w:hAnsiTheme="minorHAnsi"/>
          <w:sz w:val="16"/>
          <w:szCs w:val="20"/>
        </w:rPr>
        <w:t xml:space="preserve"> system</w:t>
      </w:r>
      <w:r w:rsidRPr="008A4E6F">
        <w:rPr>
          <w:rFonts w:asciiTheme="minorHAnsi" w:eastAsiaTheme="minorHAnsi" w:hAnsiTheme="minorHAnsi" w:hint="eastAsia"/>
          <w:sz w:val="16"/>
          <w:szCs w:val="20"/>
        </w:rPr>
        <w:t xml:space="preserve"> </w:t>
      </w:r>
      <w:r w:rsidRPr="008A4E6F">
        <w:rPr>
          <w:rFonts w:asciiTheme="minorHAnsi" w:eastAsiaTheme="minorHAnsi" w:hAnsiTheme="minorHAnsi"/>
          <w:sz w:val="16"/>
          <w:szCs w:val="20"/>
        </w:rPr>
        <w:t xml:space="preserve">after </w:t>
      </w:r>
      <w:r w:rsidRPr="008A4E6F">
        <w:rPr>
          <w:rFonts w:asciiTheme="minorHAnsi" w:eastAsiaTheme="minorHAnsi" w:hAnsiTheme="minorHAnsi" w:hint="eastAsia"/>
          <w:sz w:val="16"/>
          <w:szCs w:val="20"/>
        </w:rPr>
        <w:t>the registration is completed</w:t>
      </w:r>
      <w:r w:rsidRPr="008A4E6F">
        <w:rPr>
          <w:rFonts w:asciiTheme="minorHAnsi" w:eastAsiaTheme="minorHAnsi" w:hAnsiTheme="minorHAnsi"/>
          <w:sz w:val="16"/>
          <w:szCs w:val="20"/>
        </w:rPr>
        <w:t>.</w:t>
      </w:r>
    </w:p>
    <w:p w:rsidR="008A64CC" w:rsidRPr="006753EF" w:rsidRDefault="008A64CC" w:rsidP="008A64CC">
      <w:pPr>
        <w:ind w:firstLine="220"/>
        <w:rPr>
          <w:rFonts w:asciiTheme="minorHAnsi" w:eastAsiaTheme="minorHAnsi" w:hAnsiTheme="minorHAnsi"/>
          <w:sz w:val="18"/>
          <w:szCs w:val="18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5850"/>
      </w:tblGrid>
      <w:tr w:rsidR="00054EBE" w:rsidRPr="006753EF" w:rsidTr="00233539">
        <w:trPr>
          <w:cantSplit/>
          <w:trHeight w:val="317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054EBE" w:rsidRPr="006753EF" w:rsidRDefault="00054EBE" w:rsidP="00DD281B">
            <w:pPr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:rsidR="00054EBE" w:rsidRPr="006753EF" w:rsidRDefault="00054EBE" w:rsidP="00DD281B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</w:t>
            </w:r>
            <w:r w:rsidR="008A64CC" w:rsidRPr="008A4E6F">
              <w:rPr>
                <w:rFonts w:asciiTheme="minorHAnsi" w:eastAsiaTheme="minorHAnsi" w:hAnsiTheme="minorHAnsi"/>
                <w:sz w:val="16"/>
                <w:szCs w:val="20"/>
              </w:rPr>
              <w:t>Item list</w:t>
            </w:r>
          </w:p>
        </w:tc>
      </w:tr>
      <w:tr w:rsidR="00054EBE" w:rsidRPr="006753EF" w:rsidTr="00BB7326">
        <w:trPr>
          <w:cantSplit/>
          <w:trHeight w:val="183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054EBE" w:rsidRPr="006753EF" w:rsidRDefault="008A64CC" w:rsidP="00B77B02">
            <w:pPr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8A4E6F">
              <w:rPr>
                <w:rFonts w:asciiTheme="minorHAnsi" w:eastAsiaTheme="minorHAnsi" w:hAnsiTheme="minorHAnsi"/>
                <w:kern w:val="0"/>
                <w:sz w:val="16"/>
                <w:szCs w:val="20"/>
              </w:rPr>
              <w:t>Use application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:rsidR="008A64CC" w:rsidRPr="0096333C" w:rsidRDefault="008A64CC" w:rsidP="008A64CC">
            <w:pPr>
              <w:snapToGrid w:val="0"/>
              <w:textAlignment w:val="baseline"/>
              <w:rPr>
                <w:rFonts w:asciiTheme="minorHAnsi" w:eastAsiaTheme="minorHAnsi" w:hAnsiTheme="minorHAnsi" w:hint="eastAsia"/>
                <w:sz w:val="16"/>
                <w:szCs w:val="20"/>
              </w:rPr>
            </w:pPr>
            <w:r w:rsidRPr="008A4E6F">
              <w:rPr>
                <w:rFonts w:asciiTheme="minorHAnsi" w:eastAsiaTheme="minorHAnsi" w:hAnsiTheme="minorHAnsi" w:hint="eastAsia"/>
                <w:sz w:val="16"/>
                <w:szCs w:val="20"/>
              </w:rPr>
              <w:t>P</w:t>
            </w: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t>urpose</w:t>
            </w:r>
            <w:r w:rsidRPr="008A4E6F">
              <w:rPr>
                <w:rFonts w:asciiTheme="minorHAnsi" w:eastAsiaTheme="minorHAnsi" w:hAnsiTheme="minorHAnsi" w:hint="eastAsia"/>
                <w:sz w:val="16"/>
                <w:szCs w:val="20"/>
              </w:rPr>
              <w:t xml:space="preserve"> (required)</w:t>
            </w: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t>:</w:t>
            </w: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br/>
            </w:r>
            <w:r w:rsidRPr="008A4E6F">
              <w:rPr>
                <w:rFonts w:asciiTheme="minorHAnsi" w:eastAsiaTheme="minorHAnsi" w:hAnsiTheme="minorHAnsi" w:hint="eastAsia"/>
                <w:sz w:val="16"/>
                <w:szCs w:val="20"/>
              </w:rPr>
              <w:t>C</w:t>
            </w: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t>lassification and application:</w:t>
            </w:r>
          </w:p>
          <w:p w:rsidR="008A64CC" w:rsidRDefault="008A64CC" w:rsidP="008A64CC">
            <w:pPr>
              <w:snapToGrid w:val="0"/>
              <w:textAlignment w:val="baseline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t>Name of the lab.:</w:t>
            </w:r>
          </w:p>
          <w:p w:rsidR="008A64CC" w:rsidRPr="0096333C" w:rsidRDefault="008A64CC" w:rsidP="008A64CC">
            <w:pPr>
              <w:snapToGrid w:val="0"/>
              <w:textAlignment w:val="baseline"/>
              <w:rPr>
                <w:rFonts w:asciiTheme="minorHAnsi" w:eastAsiaTheme="minorHAnsi" w:hAnsiTheme="minorHAnsi" w:hint="eastAsia"/>
                <w:sz w:val="16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20"/>
              </w:rPr>
              <w:t>Group</w:t>
            </w:r>
            <w:r>
              <w:rPr>
                <w:rFonts w:asciiTheme="minorHAnsi" w:eastAsiaTheme="minorHAnsi" w:hAnsiTheme="minorHAnsi"/>
                <w:sz w:val="16"/>
                <w:szCs w:val="20"/>
              </w:rPr>
              <w:t xml:space="preserve"> user:</w:t>
            </w:r>
          </w:p>
          <w:p w:rsidR="00BB7326" w:rsidRPr="006753EF" w:rsidRDefault="008A64CC" w:rsidP="008A64C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A4E6F">
              <w:rPr>
                <w:rFonts w:asciiTheme="minorHAnsi" w:eastAsiaTheme="minorHAnsi" w:hAnsiTheme="minorHAnsi" w:hint="eastAsia"/>
                <w:sz w:val="16"/>
                <w:szCs w:val="20"/>
              </w:rPr>
              <w:t>O</w:t>
            </w: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t>rganization:</w:t>
            </w:r>
          </w:p>
        </w:tc>
      </w:tr>
      <w:tr w:rsidR="00054EBE" w:rsidRPr="006753EF" w:rsidTr="00BB7326">
        <w:trPr>
          <w:trHeight w:val="839"/>
        </w:trPr>
        <w:tc>
          <w:tcPr>
            <w:tcW w:w="3402" w:type="dxa"/>
            <w:gridSpan w:val="2"/>
            <w:vAlign w:val="center"/>
          </w:tcPr>
          <w:p w:rsidR="00054EBE" w:rsidRPr="006753EF" w:rsidRDefault="008A64CC" w:rsidP="00987046">
            <w:pPr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A4E6F">
              <w:rPr>
                <w:rFonts w:asciiTheme="minorHAnsi" w:eastAsiaTheme="minorHAnsi" w:hAnsiTheme="minorHAnsi" w:hint="eastAsia"/>
                <w:sz w:val="16"/>
                <w:szCs w:val="20"/>
              </w:rPr>
              <w:t>Y</w:t>
            </w: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t>oung researcher</w:t>
            </w:r>
          </w:p>
        </w:tc>
        <w:tc>
          <w:tcPr>
            <w:tcW w:w="5850" w:type="dxa"/>
            <w:vAlign w:val="center"/>
          </w:tcPr>
          <w:p w:rsidR="008A64CC" w:rsidRPr="008A4E6F" w:rsidRDefault="008A64CC" w:rsidP="008A64CC">
            <w:pPr>
              <w:snapToGrid w:val="0"/>
              <w:textAlignment w:val="baseline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8A4E6F">
              <w:rPr>
                <w:rFonts w:asciiTheme="minorHAnsi" w:eastAsiaTheme="minorHAnsi" w:hAnsiTheme="minorHAnsi" w:hint="eastAsia"/>
                <w:sz w:val="16"/>
                <w:szCs w:val="20"/>
              </w:rPr>
              <w:t>A</w:t>
            </w: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t>rea</w:t>
            </w:r>
            <w:r w:rsidRPr="008A4E6F">
              <w:rPr>
                <w:rFonts w:asciiTheme="minorHAnsi" w:eastAsiaTheme="minorHAnsi" w:hAnsiTheme="minorHAnsi" w:hint="eastAsia"/>
                <w:sz w:val="16"/>
                <w:szCs w:val="20"/>
              </w:rPr>
              <w:t xml:space="preserve"> </w:t>
            </w: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t>:</w:t>
            </w:r>
            <w:r w:rsidRPr="008A4E6F">
              <w:rPr>
                <w:rFonts w:asciiTheme="minorHAnsi" w:eastAsiaTheme="minorHAnsi" w:hAnsiTheme="minorHAnsi" w:hint="eastAsia"/>
                <w:sz w:val="16"/>
                <w:szCs w:val="20"/>
              </w:rPr>
              <w:t xml:space="preserve"> </w:t>
            </w: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t>Own area or public area</w:t>
            </w:r>
          </w:p>
          <w:p w:rsidR="00BB7326" w:rsidRPr="00BB7326" w:rsidRDefault="008A64CC" w:rsidP="008A64C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t xml:space="preserve">Classification and the number of </w:t>
            </w:r>
            <w:r w:rsidRPr="008A4E6F">
              <w:rPr>
                <w:rFonts w:asciiTheme="minorHAnsi" w:eastAsiaTheme="minorHAnsi" w:hAnsiTheme="minorHAnsi" w:hint="eastAsia"/>
                <w:sz w:val="16"/>
                <w:szCs w:val="20"/>
              </w:rPr>
              <w:t>users (t</w:t>
            </w: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t>he number of</w:t>
            </w:r>
            <w:r w:rsidRPr="008A4E6F">
              <w:rPr>
                <w:rFonts w:asciiTheme="minorHAnsi" w:eastAsiaTheme="minorHAnsi" w:hAnsiTheme="minorHAnsi" w:hint="eastAsia"/>
                <w:sz w:val="16"/>
                <w:szCs w:val="20"/>
              </w:rPr>
              <w:t xml:space="preserve"> d</w:t>
            </w: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t>octoral course</w:t>
            </w:r>
            <w:r w:rsidRPr="008A4E6F">
              <w:rPr>
                <w:rFonts w:asciiTheme="minorHAnsi" w:eastAsiaTheme="minorHAnsi" w:hAnsiTheme="minorHAnsi" w:hint="eastAsia"/>
                <w:sz w:val="16"/>
                <w:szCs w:val="20"/>
              </w:rPr>
              <w:t xml:space="preserve"> students</w:t>
            </w: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t xml:space="preserve">, </w:t>
            </w:r>
            <w:r w:rsidRPr="008A4E6F">
              <w:rPr>
                <w:rFonts w:asciiTheme="minorHAnsi" w:eastAsiaTheme="minorHAnsi" w:hAnsiTheme="minorHAnsi" w:hint="eastAsia"/>
                <w:sz w:val="16"/>
                <w:szCs w:val="20"/>
              </w:rPr>
              <w:t>p</w:t>
            </w: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t>ostdoctoral fellow</w:t>
            </w:r>
            <w:r w:rsidRPr="008A4E6F">
              <w:rPr>
                <w:rFonts w:asciiTheme="minorHAnsi" w:eastAsiaTheme="minorHAnsi" w:hAnsiTheme="minorHAnsi" w:hint="eastAsia"/>
                <w:sz w:val="16"/>
                <w:szCs w:val="20"/>
              </w:rPr>
              <w:t>s and a</w:t>
            </w: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t>ssistant professor</w:t>
            </w:r>
            <w:r w:rsidRPr="008A4E6F">
              <w:rPr>
                <w:rFonts w:asciiTheme="minorHAnsi" w:eastAsiaTheme="minorHAnsi" w:hAnsiTheme="minorHAnsi" w:hint="eastAsia"/>
                <w:sz w:val="16"/>
                <w:szCs w:val="20"/>
              </w:rPr>
              <w:t>s):</w:t>
            </w:r>
          </w:p>
        </w:tc>
      </w:tr>
      <w:tr w:rsidR="008A64CC" w:rsidRPr="006753EF" w:rsidTr="00BB7326">
        <w:trPr>
          <w:trHeight w:val="567"/>
        </w:trPr>
        <w:tc>
          <w:tcPr>
            <w:tcW w:w="3402" w:type="dxa"/>
            <w:gridSpan w:val="2"/>
            <w:vAlign w:val="center"/>
          </w:tcPr>
          <w:p w:rsidR="008A64CC" w:rsidRPr="008A4E6F" w:rsidRDefault="008A64CC" w:rsidP="008A64CC">
            <w:pPr>
              <w:snapToGrid w:val="0"/>
              <w:textAlignment w:val="baseline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8A4E6F">
              <w:rPr>
                <w:rFonts w:asciiTheme="minorHAnsi" w:eastAsiaTheme="minorHAnsi" w:hAnsiTheme="minorHAnsi" w:hint="eastAsia"/>
                <w:kern w:val="0"/>
                <w:sz w:val="16"/>
                <w:szCs w:val="20"/>
              </w:rPr>
              <w:t>P</w:t>
            </w:r>
            <w:r w:rsidRPr="008A4E6F">
              <w:rPr>
                <w:rFonts w:asciiTheme="minorHAnsi" w:eastAsiaTheme="minorHAnsi" w:hAnsiTheme="minorHAnsi"/>
                <w:kern w:val="0"/>
                <w:sz w:val="16"/>
                <w:szCs w:val="20"/>
              </w:rPr>
              <w:t xml:space="preserve">referred </w:t>
            </w:r>
            <w:r w:rsidRPr="008A4E6F">
              <w:rPr>
                <w:rFonts w:asciiTheme="minorHAnsi" w:eastAsiaTheme="minorHAnsi" w:hAnsiTheme="minorHAnsi" w:hint="eastAsia"/>
                <w:kern w:val="0"/>
                <w:sz w:val="16"/>
                <w:szCs w:val="20"/>
              </w:rPr>
              <w:t>s</w:t>
            </w:r>
            <w:r w:rsidRPr="008A4E6F">
              <w:rPr>
                <w:rFonts w:asciiTheme="minorHAnsi" w:eastAsiaTheme="minorHAnsi" w:hAnsiTheme="minorHAnsi"/>
                <w:kern w:val="0"/>
                <w:sz w:val="16"/>
                <w:szCs w:val="20"/>
              </w:rPr>
              <w:t>tart date</w:t>
            </w:r>
            <w:r>
              <w:rPr>
                <w:rFonts w:asciiTheme="minorHAnsi" w:eastAsiaTheme="minorHAnsi" w:hAnsiTheme="minorHAnsi" w:hint="eastAsia"/>
                <w:kern w:val="0"/>
                <w:sz w:val="16"/>
                <w:szCs w:val="20"/>
              </w:rPr>
              <w:t>（dd/mm/yyyy</w:t>
            </w:r>
            <w:r>
              <w:rPr>
                <w:rFonts w:asciiTheme="minorHAnsi" w:eastAsiaTheme="minorHAnsi" w:hAnsiTheme="minorHAnsi"/>
                <w:kern w:val="0"/>
                <w:sz w:val="16"/>
                <w:szCs w:val="20"/>
              </w:rPr>
              <w:t>）</w:t>
            </w:r>
          </w:p>
        </w:tc>
        <w:tc>
          <w:tcPr>
            <w:tcW w:w="5850" w:type="dxa"/>
            <w:vAlign w:val="center"/>
          </w:tcPr>
          <w:p w:rsidR="008A64CC" w:rsidRPr="006753EF" w:rsidRDefault="008A64CC" w:rsidP="008A64C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</w:t>
            </w:r>
            <w:r>
              <w:rPr>
                <w:rFonts w:asciiTheme="minorHAnsi" w:eastAsiaTheme="minorHAnsi" w:hAnsiTheme="minorHAnsi" w:hint="eastAsia"/>
                <w:sz w:val="16"/>
                <w:szCs w:val="20"/>
              </w:rPr>
              <w:t>dd</w:t>
            </w: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t>/</w:t>
            </w:r>
            <w:r>
              <w:rPr>
                <w:rFonts w:asciiTheme="minorHAnsi" w:eastAsiaTheme="minorHAnsi" w:hAnsiTheme="minorHAnsi" w:hint="eastAsia"/>
                <w:sz w:val="16"/>
                <w:szCs w:val="20"/>
              </w:rPr>
              <w:t>mm</w:t>
            </w: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t>/</w:t>
            </w:r>
            <w:r>
              <w:rPr>
                <w:rFonts w:asciiTheme="minorHAnsi" w:eastAsiaTheme="minorHAnsi" w:hAnsiTheme="minorHAnsi" w:hint="eastAsia"/>
                <w:sz w:val="16"/>
                <w:szCs w:val="20"/>
              </w:rPr>
              <w:t>yyyy</w:t>
            </w: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t xml:space="preserve"> </w:t>
            </w:r>
            <w:r w:rsidRPr="008A4E6F">
              <w:rPr>
                <w:rFonts w:asciiTheme="minorHAnsi" w:eastAsiaTheme="minorHAnsi" w:hAnsiTheme="minorHAnsi" w:hint="eastAsia"/>
                <w:sz w:val="16"/>
                <w:szCs w:val="20"/>
              </w:rPr>
              <w:t>～</w:t>
            </w:r>
          </w:p>
        </w:tc>
      </w:tr>
      <w:tr w:rsidR="008A64CC" w:rsidRPr="006753EF" w:rsidTr="00836EDF">
        <w:trPr>
          <w:cantSplit/>
          <w:trHeight w:val="2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64CC" w:rsidRPr="006753EF" w:rsidRDefault="008A64CC" w:rsidP="008A64CC">
            <w:pPr>
              <w:tabs>
                <w:tab w:val="center" w:pos="1521"/>
              </w:tabs>
              <w:ind w:left="113" w:right="113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A4E6F">
              <w:rPr>
                <w:rFonts w:asciiTheme="minorHAnsi" w:eastAsiaTheme="minorHAnsi" w:hAnsiTheme="minorHAnsi" w:hint="eastAsia"/>
                <w:sz w:val="16"/>
                <w:szCs w:val="20"/>
              </w:rPr>
              <w:t>Proxy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A64CC" w:rsidRPr="006753EF" w:rsidRDefault="008A64CC" w:rsidP="008A64CC">
            <w:pPr>
              <w:tabs>
                <w:tab w:val="center" w:pos="1521"/>
              </w:tabs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5850" w:type="dxa"/>
            <w:tcBorders>
              <w:left w:val="single" w:sz="4" w:space="0" w:color="auto"/>
              <w:bottom w:val="dotted" w:sz="4" w:space="0" w:color="auto"/>
            </w:tcBorders>
            <w:shd w:val="clear" w:color="auto" w:fill="D0CECE" w:themeFill="background2" w:themeFillShade="E6"/>
            <w:vAlign w:val="center"/>
          </w:tcPr>
          <w:p w:rsidR="008A64CC" w:rsidRPr="006753EF" w:rsidRDefault="008A64CC" w:rsidP="008A64C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8A64CC" w:rsidRPr="006753EF" w:rsidTr="0065620C">
        <w:trPr>
          <w:cantSplit/>
          <w:trHeight w:val="4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4CC" w:rsidRPr="006753EF" w:rsidRDefault="008A64CC" w:rsidP="008A64C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CC" w:rsidRPr="006753EF" w:rsidRDefault="008A64CC" w:rsidP="008A64C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A4E6F">
              <w:rPr>
                <w:rFonts w:asciiTheme="minorHAnsi" w:eastAsiaTheme="minorHAnsi" w:hAnsiTheme="minorHAnsi" w:hint="eastAsia"/>
                <w:kern w:val="0"/>
                <w:sz w:val="16"/>
                <w:szCs w:val="20"/>
              </w:rPr>
              <w:t>N</w:t>
            </w:r>
            <w:r w:rsidRPr="008A4E6F">
              <w:rPr>
                <w:rFonts w:asciiTheme="minorHAnsi" w:eastAsiaTheme="minorHAnsi" w:hAnsiTheme="minorHAnsi"/>
                <w:kern w:val="0"/>
                <w:sz w:val="16"/>
                <w:szCs w:val="20"/>
              </w:rPr>
              <w:t>ame</w:t>
            </w:r>
          </w:p>
        </w:tc>
        <w:tc>
          <w:tcPr>
            <w:tcW w:w="585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A64CC" w:rsidRPr="006753EF" w:rsidRDefault="008A64CC" w:rsidP="008A64C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　　　　　　　　　　　　　　　</w:t>
            </w:r>
            <w:r w:rsidRPr="008A4E6F">
              <w:rPr>
                <w:rFonts w:asciiTheme="minorHAnsi" w:eastAsiaTheme="minorHAnsi" w:hAnsiTheme="minorHAnsi" w:hint="eastAsia"/>
                <w:sz w:val="16"/>
                <w:szCs w:val="20"/>
              </w:rPr>
              <w:t>S</w:t>
            </w: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t>ignature:</w:t>
            </w:r>
          </w:p>
        </w:tc>
      </w:tr>
      <w:tr w:rsidR="008A64CC" w:rsidRPr="006753EF" w:rsidTr="0065620C">
        <w:trPr>
          <w:cantSplit/>
          <w:trHeight w:val="5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4CC" w:rsidRPr="006753EF" w:rsidRDefault="008A64CC" w:rsidP="008A64CC">
            <w:pPr>
              <w:rPr>
                <w:rFonts w:asciiTheme="minorHAnsi" w:eastAsiaTheme="minorHAnsi" w:hAnsiTheme="minorHAnsi"/>
                <w:position w:val="-6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4CC" w:rsidRPr="006753EF" w:rsidRDefault="008A64CC" w:rsidP="008A64C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t>Affiliation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4CC" w:rsidRPr="006753EF" w:rsidRDefault="008A64CC" w:rsidP="008A64C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8A64CC" w:rsidRPr="006753EF" w:rsidTr="0065620C">
        <w:trPr>
          <w:cantSplit/>
          <w:trHeight w:val="5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4CC" w:rsidRPr="006753EF" w:rsidRDefault="008A64CC" w:rsidP="008A64C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4CC" w:rsidRPr="006753EF" w:rsidRDefault="008A64CC" w:rsidP="008A64C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t>Position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4CC" w:rsidRPr="006753EF" w:rsidRDefault="008A64CC" w:rsidP="008A64C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8A64CC" w:rsidRPr="006753EF" w:rsidTr="0065620C">
        <w:trPr>
          <w:cantSplit/>
          <w:trHeight w:val="5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4CC" w:rsidRPr="006753EF" w:rsidRDefault="008A64CC" w:rsidP="008A64C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A64CC" w:rsidRPr="006753EF" w:rsidRDefault="008A64CC" w:rsidP="008A64C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t>Tel.</w:t>
            </w: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br/>
            </w:r>
            <w:r w:rsidRPr="008A4E6F">
              <w:rPr>
                <w:rFonts w:asciiTheme="minorHAnsi" w:eastAsiaTheme="minorHAnsi" w:hAnsiTheme="minorHAnsi" w:hint="eastAsia"/>
                <w:sz w:val="16"/>
                <w:szCs w:val="20"/>
              </w:rPr>
              <w:t>(</w:t>
            </w: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t xml:space="preserve">Contact </w:t>
            </w:r>
            <w:r w:rsidRPr="008A4E6F">
              <w:rPr>
                <w:rFonts w:asciiTheme="minorHAnsi" w:eastAsiaTheme="minorHAnsi" w:hAnsiTheme="minorHAnsi" w:hint="eastAsia"/>
                <w:sz w:val="16"/>
                <w:szCs w:val="20"/>
              </w:rPr>
              <w:t>a</w:t>
            </w: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t>ddress</w:t>
            </w:r>
            <w:r w:rsidRPr="008A4E6F">
              <w:rPr>
                <w:rFonts w:asciiTheme="minorHAnsi" w:eastAsiaTheme="minorHAnsi" w:hAnsiTheme="minorHAnsi" w:hint="eastAsia"/>
                <w:sz w:val="16"/>
                <w:szCs w:val="20"/>
              </w:rPr>
              <w:t>)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:rsidR="008A64CC" w:rsidRPr="008A4E6F" w:rsidRDefault="008A64CC" w:rsidP="008A64CC">
            <w:pPr>
              <w:pStyle w:val="a3"/>
              <w:tabs>
                <w:tab w:val="clear" w:pos="4252"/>
                <w:tab w:val="clear" w:pos="8504"/>
              </w:tabs>
              <w:textAlignment w:val="baseline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t>Extension</w:t>
            </w:r>
            <w:r w:rsidRPr="008A4E6F">
              <w:rPr>
                <w:rFonts w:asciiTheme="minorHAnsi" w:eastAsiaTheme="minorHAnsi" w:hAnsiTheme="minorHAnsi" w:hint="eastAsia"/>
                <w:sz w:val="16"/>
                <w:szCs w:val="20"/>
              </w:rPr>
              <w:t xml:space="preserve">： 　　－　　</w:t>
            </w:r>
          </w:p>
          <w:p w:rsidR="008A64CC" w:rsidRPr="006753EF" w:rsidRDefault="008A64CC" w:rsidP="008A64C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A4E6F">
              <w:rPr>
                <w:rFonts w:asciiTheme="minorHAnsi" w:eastAsiaTheme="minorHAnsi" w:hAnsiTheme="minorHAnsi" w:hint="eastAsia"/>
                <w:sz w:val="16"/>
                <w:szCs w:val="20"/>
              </w:rPr>
              <w:t>E-mail：</w:t>
            </w: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</w:p>
        </w:tc>
      </w:tr>
    </w:tbl>
    <w:p w:rsidR="008A64CC" w:rsidRPr="008A4E6F" w:rsidRDefault="008A64CC" w:rsidP="008A64CC">
      <w:pPr>
        <w:snapToGrid w:val="0"/>
        <w:spacing w:beforeLines="20" w:before="60"/>
        <w:ind w:left="240" w:hangingChars="150" w:hanging="240"/>
        <w:textAlignment w:val="baseline"/>
        <w:rPr>
          <w:rFonts w:asciiTheme="minorHAnsi" w:eastAsiaTheme="minorHAnsi" w:hAnsiTheme="minorHAnsi"/>
          <w:sz w:val="16"/>
          <w:szCs w:val="20"/>
        </w:rPr>
      </w:pPr>
      <w:r w:rsidRPr="008A4E6F">
        <w:rPr>
          <w:rFonts w:asciiTheme="minorHAnsi" w:eastAsiaTheme="minorHAnsi" w:hAnsiTheme="minorHAnsi" w:hint="eastAsia"/>
          <w:sz w:val="16"/>
          <w:szCs w:val="20"/>
        </w:rPr>
        <w:t>※</w:t>
      </w:r>
      <w:r w:rsidRPr="008A4E6F">
        <w:rPr>
          <w:rFonts w:asciiTheme="minorHAnsi" w:eastAsiaTheme="minorHAnsi" w:hAnsiTheme="minorHAnsi"/>
          <w:sz w:val="16"/>
          <w:szCs w:val="20"/>
        </w:rPr>
        <w:t xml:space="preserve"> Please contact our Facilities Management Division</w:t>
      </w:r>
      <w:r w:rsidRPr="008A4E6F">
        <w:rPr>
          <w:rFonts w:asciiTheme="minorHAnsi" w:eastAsiaTheme="minorHAnsi" w:hAnsiTheme="minorHAnsi" w:hint="eastAsia"/>
          <w:sz w:val="16"/>
          <w:szCs w:val="20"/>
        </w:rPr>
        <w:t xml:space="preserve"> </w:t>
      </w:r>
      <w:r w:rsidRPr="008A4E6F">
        <w:rPr>
          <w:rFonts w:asciiTheme="minorHAnsi" w:eastAsiaTheme="minorHAnsi" w:hAnsiTheme="minorHAnsi"/>
          <w:sz w:val="16"/>
          <w:szCs w:val="20"/>
        </w:rPr>
        <w:t>,</w:t>
      </w:r>
      <w:r w:rsidRPr="008A4E6F">
        <w:rPr>
          <w:rFonts w:asciiTheme="minorHAnsi" w:eastAsiaTheme="minorHAnsi" w:hAnsiTheme="minorHAnsi" w:hint="eastAsia"/>
          <w:sz w:val="16"/>
          <w:szCs w:val="20"/>
        </w:rPr>
        <w:t xml:space="preserve"> </w:t>
      </w:r>
      <w:r w:rsidRPr="008A4E6F">
        <w:rPr>
          <w:rFonts w:asciiTheme="minorHAnsi" w:eastAsiaTheme="minorHAnsi" w:hAnsiTheme="minorHAnsi"/>
          <w:sz w:val="16"/>
          <w:szCs w:val="20"/>
        </w:rPr>
        <w:t>Facilities Department</w:t>
      </w:r>
      <w:r w:rsidRPr="008A4E6F">
        <w:rPr>
          <w:rFonts w:asciiTheme="minorHAnsi" w:eastAsiaTheme="minorHAnsi" w:hAnsiTheme="minorHAnsi" w:hint="eastAsia"/>
          <w:sz w:val="16"/>
          <w:szCs w:val="20"/>
        </w:rPr>
        <w:t xml:space="preserve"> </w:t>
      </w:r>
      <w:r w:rsidRPr="008A4E6F">
        <w:rPr>
          <w:rFonts w:asciiTheme="minorHAnsi" w:eastAsiaTheme="minorHAnsi" w:hAnsiTheme="minorHAnsi"/>
          <w:sz w:val="16"/>
          <w:szCs w:val="20"/>
        </w:rPr>
        <w:t xml:space="preserve">for any questions. </w:t>
      </w:r>
      <w:r w:rsidRPr="008A4E6F">
        <w:rPr>
          <w:rFonts w:asciiTheme="minorHAnsi" w:eastAsiaTheme="minorHAnsi" w:hAnsiTheme="minorHAnsi"/>
          <w:sz w:val="16"/>
          <w:szCs w:val="20"/>
        </w:rPr>
        <w:br/>
        <w:t>(Ito (90)-</w:t>
      </w:r>
      <w:r>
        <w:rPr>
          <w:rFonts w:asciiTheme="minorHAnsi" w:eastAsiaTheme="minorHAnsi" w:hAnsiTheme="minorHAnsi"/>
          <w:sz w:val="16"/>
          <w:szCs w:val="20"/>
        </w:rPr>
        <w:t>7116,</w:t>
      </w:r>
      <w:r w:rsidRPr="008A4E6F">
        <w:rPr>
          <w:rFonts w:asciiTheme="minorHAnsi" w:eastAsiaTheme="minorHAnsi" w:hAnsiTheme="minorHAnsi"/>
          <w:sz w:val="16"/>
          <w:szCs w:val="20"/>
        </w:rPr>
        <w:t xml:space="preserve">7117) </w:t>
      </w:r>
    </w:p>
    <w:p w:rsidR="004E0376" w:rsidRDefault="008A64CC" w:rsidP="008A64CC">
      <w:pPr>
        <w:rPr>
          <w:rFonts w:asciiTheme="minorHAnsi" w:eastAsiaTheme="minorHAnsi" w:hAnsiTheme="minorHAnsi"/>
          <w:sz w:val="18"/>
          <w:szCs w:val="18"/>
        </w:rPr>
      </w:pPr>
      <w:r w:rsidRPr="008A4E6F">
        <w:rPr>
          <w:rFonts w:asciiTheme="minorHAnsi" w:eastAsiaTheme="minorHAnsi" w:hAnsiTheme="minorHAnsi" w:hint="eastAsia"/>
          <w:sz w:val="16"/>
          <w:szCs w:val="20"/>
        </w:rPr>
        <w:t xml:space="preserve">※ </w:t>
      </w:r>
      <w:r w:rsidRPr="008A4E6F">
        <w:rPr>
          <w:rFonts w:asciiTheme="minorHAnsi" w:eastAsiaTheme="minorHAnsi" w:hAnsiTheme="minorHAnsi"/>
          <w:sz w:val="16"/>
          <w:szCs w:val="20"/>
        </w:rPr>
        <w:t>Please submit this form to Facilities Use Section,</w:t>
      </w:r>
      <w:r w:rsidRPr="008A4E6F">
        <w:rPr>
          <w:rFonts w:asciiTheme="minorHAnsi" w:eastAsiaTheme="minorHAnsi" w:hAnsiTheme="minorHAnsi" w:hint="eastAsia"/>
          <w:sz w:val="16"/>
          <w:szCs w:val="20"/>
        </w:rPr>
        <w:t xml:space="preserve"> </w:t>
      </w:r>
      <w:r w:rsidRPr="008A4E6F">
        <w:rPr>
          <w:rFonts w:asciiTheme="minorHAnsi" w:eastAsiaTheme="minorHAnsi" w:hAnsiTheme="minorHAnsi"/>
          <w:sz w:val="16"/>
          <w:szCs w:val="20"/>
        </w:rPr>
        <w:t>Facilities Management Division,</w:t>
      </w:r>
      <w:r w:rsidRPr="008A4E6F">
        <w:rPr>
          <w:rFonts w:asciiTheme="minorHAnsi" w:eastAsiaTheme="minorHAnsi" w:hAnsiTheme="minorHAnsi" w:hint="eastAsia"/>
          <w:sz w:val="16"/>
          <w:szCs w:val="20"/>
        </w:rPr>
        <w:t xml:space="preserve"> </w:t>
      </w:r>
      <w:r w:rsidRPr="008A4E6F">
        <w:rPr>
          <w:rFonts w:asciiTheme="minorHAnsi" w:eastAsiaTheme="minorHAnsi" w:hAnsiTheme="minorHAnsi"/>
          <w:sz w:val="16"/>
          <w:szCs w:val="20"/>
        </w:rPr>
        <w:t>Facilities Department (</w:t>
      </w:r>
      <w:r w:rsidRPr="008A4E6F">
        <w:rPr>
          <w:rFonts w:asciiTheme="minorHAnsi" w:eastAsiaTheme="minorHAnsi" w:hAnsiTheme="minorHAnsi" w:hint="eastAsia"/>
          <w:sz w:val="16"/>
          <w:szCs w:val="20"/>
        </w:rPr>
        <w:t>T</w:t>
      </w:r>
      <w:r>
        <w:rPr>
          <w:rFonts w:asciiTheme="minorHAnsi" w:eastAsiaTheme="minorHAnsi" w:hAnsiTheme="minorHAnsi"/>
          <w:sz w:val="16"/>
          <w:szCs w:val="20"/>
        </w:rPr>
        <w:t>he 2</w:t>
      </w:r>
      <w:r w:rsidRPr="008A4E6F">
        <w:rPr>
          <w:rFonts w:asciiTheme="minorHAnsi" w:eastAsiaTheme="minorHAnsi" w:hAnsiTheme="minorHAnsi"/>
          <w:sz w:val="16"/>
          <w:szCs w:val="20"/>
        </w:rPr>
        <w:t>st floor of Ito public 2).</w:t>
      </w:r>
    </w:p>
    <w:p w:rsidR="004E0376" w:rsidRDefault="004E0376" w:rsidP="00444A7F">
      <w:pPr>
        <w:rPr>
          <w:rFonts w:asciiTheme="minorHAnsi" w:eastAsiaTheme="minorHAnsi" w:hAnsiTheme="minorHAnsi"/>
          <w:sz w:val="18"/>
          <w:szCs w:val="18"/>
        </w:rPr>
      </w:pPr>
    </w:p>
    <w:p w:rsidR="00233539" w:rsidRPr="006753EF" w:rsidRDefault="00233539" w:rsidP="00444A7F">
      <w:pPr>
        <w:rPr>
          <w:rFonts w:asciiTheme="minorHAnsi" w:eastAsiaTheme="minorHAnsi" w:hAnsiTheme="minorHAnsi" w:hint="eastAsia"/>
          <w:sz w:val="18"/>
          <w:szCs w:val="18"/>
        </w:rPr>
      </w:pPr>
    </w:p>
    <w:p w:rsidR="008A64CC" w:rsidRPr="008A4E6F" w:rsidRDefault="008A64CC" w:rsidP="008A64CC">
      <w:pPr>
        <w:snapToGrid w:val="0"/>
        <w:spacing w:beforeLines="50" w:before="151"/>
        <w:jc w:val="center"/>
        <w:textAlignment w:val="baseline"/>
        <w:rPr>
          <w:rFonts w:asciiTheme="minorHAnsi" w:eastAsiaTheme="minorHAnsi" w:hAnsiTheme="minorHAnsi"/>
          <w:sz w:val="16"/>
          <w:szCs w:val="20"/>
        </w:rPr>
      </w:pPr>
      <w:r w:rsidRPr="008A4E6F">
        <w:rPr>
          <w:rFonts w:asciiTheme="minorHAnsi" w:eastAsiaTheme="minorHAnsi" w:hAnsiTheme="minorHAnsi" w:hint="eastAsia"/>
          <w:sz w:val="16"/>
          <w:szCs w:val="20"/>
        </w:rPr>
        <w:t>（official use only）</w:t>
      </w:r>
    </w:p>
    <w:p w:rsidR="00444A7F" w:rsidRPr="006753EF" w:rsidRDefault="00444A7F" w:rsidP="00444A7F">
      <w:pPr>
        <w:wordWrap w:val="0"/>
        <w:spacing w:line="125" w:lineRule="exact"/>
        <w:rPr>
          <w:rFonts w:asciiTheme="minorHAnsi" w:eastAsiaTheme="minorHAnsi" w:hAnsiTheme="minorHAnsi"/>
          <w:sz w:val="18"/>
          <w:szCs w:val="18"/>
        </w:rPr>
      </w:pPr>
    </w:p>
    <w:tbl>
      <w:tblPr>
        <w:tblW w:w="97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7651"/>
      </w:tblGrid>
      <w:tr w:rsidR="00444A7F" w:rsidRPr="006753EF" w:rsidTr="00BB7326">
        <w:trPr>
          <w:cantSplit/>
          <w:trHeight w:val="1731"/>
          <w:jc w:val="center"/>
        </w:trPr>
        <w:tc>
          <w:tcPr>
            <w:tcW w:w="97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4A7F" w:rsidRPr="006753EF" w:rsidRDefault="00444A7F" w:rsidP="00DD281B">
            <w:pPr>
              <w:wordWrap w:val="0"/>
              <w:spacing w:line="327" w:lineRule="exact"/>
              <w:rPr>
                <w:rFonts w:asciiTheme="minorHAnsi" w:eastAsiaTheme="minorHAnsi" w:hAnsiTheme="minorHAnsi"/>
                <w:spacing w:val="1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　　　　　　　　　　　　　　　　　　　　　　　　　　　　　　　</w:t>
            </w:r>
            <w:r w:rsidR="008A64CC" w:rsidRPr="008A4E6F">
              <w:rPr>
                <w:rFonts w:hint="eastAsia"/>
                <w:sz w:val="16"/>
                <w:szCs w:val="20"/>
              </w:rPr>
              <w:t xml:space="preserve">　</w:t>
            </w:r>
            <w:r w:rsidR="008A64CC" w:rsidRPr="008A4E6F">
              <w:rPr>
                <w:rFonts w:asciiTheme="minorHAnsi" w:eastAsiaTheme="minorHAnsi" w:hAnsiTheme="minorHAnsi"/>
                <w:sz w:val="16"/>
                <w:szCs w:val="20"/>
              </w:rPr>
              <w:t>Date</w:t>
            </w:r>
            <w:r w:rsidR="008A64CC" w:rsidRPr="008A4E6F">
              <w:rPr>
                <w:rFonts w:asciiTheme="minorHAnsi" w:eastAsiaTheme="minorHAnsi" w:hAnsiTheme="minorHAnsi" w:hint="eastAsia"/>
                <w:sz w:val="16"/>
                <w:szCs w:val="20"/>
              </w:rPr>
              <w:t xml:space="preserve"> </w:t>
            </w:r>
            <w:r w:rsidR="008A64CC" w:rsidRPr="008A4E6F">
              <w:rPr>
                <w:rFonts w:asciiTheme="minorHAnsi" w:eastAsiaTheme="minorHAnsi" w:hAnsiTheme="minorHAnsi"/>
                <w:sz w:val="16"/>
                <w:szCs w:val="20"/>
              </w:rPr>
              <w:t>:</w:t>
            </w:r>
          </w:p>
          <w:p w:rsidR="008A64CC" w:rsidRPr="008A4E6F" w:rsidRDefault="00444A7F" w:rsidP="008A64CC">
            <w:pPr>
              <w:snapToGrid w:val="0"/>
              <w:textAlignment w:val="baseline"/>
              <w:rPr>
                <w:rFonts w:asciiTheme="minorHAnsi" w:eastAsiaTheme="minorHAnsi" w:hAnsiTheme="minorHAnsi"/>
                <w:sz w:val="16"/>
                <w:szCs w:val="20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　　</w:t>
            </w:r>
            <w:r w:rsidR="008A64CC" w:rsidRPr="008A4E6F">
              <w:rPr>
                <w:rFonts w:asciiTheme="minorHAnsi" w:eastAsiaTheme="minorHAnsi" w:hAnsiTheme="minorHAnsi"/>
                <w:sz w:val="16"/>
                <w:szCs w:val="20"/>
              </w:rPr>
              <w:t xml:space="preserve"> </w:t>
            </w:r>
            <w:r w:rsidR="008A64CC" w:rsidRPr="008A4E6F">
              <w:rPr>
                <w:rFonts w:asciiTheme="minorHAnsi" w:eastAsiaTheme="minorHAnsi" w:hAnsiTheme="minorHAnsi"/>
                <w:sz w:val="16"/>
                <w:szCs w:val="20"/>
              </w:rPr>
              <w:t xml:space="preserve">The above application </w:t>
            </w:r>
            <w:r w:rsidR="008A64CC" w:rsidRPr="008A4E6F">
              <w:rPr>
                <w:rFonts w:asciiTheme="minorHAnsi" w:eastAsiaTheme="minorHAnsi" w:hAnsiTheme="minorHAnsi" w:hint="eastAsia"/>
                <w:sz w:val="16"/>
                <w:szCs w:val="20"/>
              </w:rPr>
              <w:t>has been permitted.</w:t>
            </w:r>
          </w:p>
          <w:p w:rsidR="00444A7F" w:rsidRPr="008A64CC" w:rsidRDefault="00444A7F" w:rsidP="00DD281B">
            <w:pPr>
              <w:wordWrap w:val="0"/>
              <w:spacing w:line="25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444A7F" w:rsidRPr="006753EF" w:rsidRDefault="008A64CC" w:rsidP="00DD281B">
            <w:pPr>
              <w:wordWrap w:val="0"/>
              <w:spacing w:line="250" w:lineRule="exact"/>
              <w:ind w:firstLineChars="1800" w:firstLine="324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4648582</wp:posOffset>
                      </wp:positionH>
                      <wp:positionV relativeFrom="paragraph">
                        <wp:posOffset>43307</wp:posOffset>
                      </wp:positionV>
                      <wp:extent cx="1408354" cy="276225"/>
                      <wp:effectExtent l="0" t="0" r="20955" b="28575"/>
                      <wp:wrapNone/>
                      <wp:docPr id="2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8354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4EBE" w:rsidRPr="000538F3" w:rsidRDefault="008A64CC" w:rsidP="00444A7F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6D67DC">
                                    <w:rPr>
                                      <w:szCs w:val="21"/>
                                    </w:rPr>
                                    <w:t>Official seal omitted</w:t>
                                  </w:r>
                                </w:p>
                              </w:txbxContent>
                            </wps:txbx>
                            <wps:bodyPr rot="0" vert="horz" wrap="square" lIns="37440" tIns="38520" rIns="37440" bIns="38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left:0;text-align:left;margin-left:366.05pt;margin-top:3.4pt;width:110.9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" o:allowincell="f">
                      <v:textbox inset="1.04mm,1.07mm,1.04mm,1.07mm">
                        <w:txbxContent>
                          <w:p w:rsidR="00054EBE" w:rsidRPr="000538F3" w:rsidRDefault="008A64CC" w:rsidP="00444A7F">
                            <w:pPr>
                              <w:rPr>
                                <w:szCs w:val="21"/>
                              </w:rPr>
                            </w:pPr>
                            <w:r w:rsidRPr="006D67DC">
                              <w:rPr>
                                <w:szCs w:val="21"/>
                              </w:rPr>
                              <w:t>Official seal omitted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4A7F"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　　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         </w:t>
            </w: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t>Chief director of facilities</w:t>
            </w:r>
          </w:p>
          <w:p w:rsidR="00444A7F" w:rsidRPr="006753EF" w:rsidRDefault="00444A7F" w:rsidP="00DD281B">
            <w:pPr>
              <w:wordWrap w:val="0"/>
              <w:autoSpaceDE w:val="0"/>
              <w:autoSpaceDN w:val="0"/>
              <w:spacing w:line="20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　　　　　　　　　　　　　　　　　　　　　　　　　　　　　　　　　　　　　　　　</w:t>
            </w:r>
          </w:p>
          <w:p w:rsidR="00444A7F" w:rsidRPr="006753EF" w:rsidRDefault="00444A7F" w:rsidP="00DD281B">
            <w:pPr>
              <w:wordWrap w:val="0"/>
              <w:autoSpaceDE w:val="0"/>
              <w:autoSpaceDN w:val="0"/>
              <w:spacing w:line="200" w:lineRule="exact"/>
              <w:ind w:firstLineChars="100" w:firstLine="182"/>
              <w:rPr>
                <w:rFonts w:asciiTheme="minorHAnsi" w:eastAsiaTheme="minorHAnsi" w:hAnsiTheme="minorHAnsi"/>
                <w:spacing w:val="1"/>
                <w:sz w:val="18"/>
                <w:szCs w:val="18"/>
              </w:rPr>
            </w:pPr>
          </w:p>
        </w:tc>
      </w:tr>
      <w:tr w:rsidR="00444A7F" w:rsidRPr="006753EF" w:rsidTr="00BB7326">
        <w:trPr>
          <w:cantSplit/>
          <w:trHeight w:val="657"/>
          <w:jc w:val="center"/>
        </w:trPr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44A7F" w:rsidRPr="006753EF" w:rsidRDefault="008A64CC" w:rsidP="00DD281B">
            <w:pPr>
              <w:autoSpaceDE w:val="0"/>
              <w:autoSpaceDN w:val="0"/>
              <w:spacing w:line="327" w:lineRule="exact"/>
              <w:jc w:val="center"/>
              <w:rPr>
                <w:rFonts w:asciiTheme="minorHAnsi" w:eastAsiaTheme="minorHAnsi" w:hAnsiTheme="minorHAnsi"/>
                <w:spacing w:val="1"/>
                <w:sz w:val="18"/>
                <w:szCs w:val="18"/>
              </w:rPr>
            </w:pPr>
            <w:r w:rsidRPr="008A4E6F">
              <w:rPr>
                <w:rFonts w:asciiTheme="minorHAnsi" w:eastAsiaTheme="minorHAnsi" w:hAnsiTheme="minorHAnsi"/>
                <w:sz w:val="16"/>
                <w:szCs w:val="20"/>
              </w:rPr>
              <w:t>No</w:t>
            </w:r>
            <w:r w:rsidRPr="008A4E6F">
              <w:rPr>
                <w:rFonts w:asciiTheme="minorHAnsi" w:eastAsiaTheme="minorHAnsi" w:hAnsiTheme="minorHAnsi" w:hint="eastAsia"/>
                <w:sz w:val="16"/>
                <w:szCs w:val="20"/>
              </w:rPr>
              <w:t>tes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A7F" w:rsidRPr="006753EF" w:rsidRDefault="00444A7F" w:rsidP="00DD281B">
            <w:pPr>
              <w:wordWrap w:val="0"/>
              <w:autoSpaceDE w:val="0"/>
              <w:autoSpaceDN w:val="0"/>
              <w:spacing w:line="327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53E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</w:p>
        </w:tc>
      </w:tr>
    </w:tbl>
    <w:p w:rsidR="00444A7F" w:rsidRPr="006753EF" w:rsidRDefault="008A64CC" w:rsidP="008A64CC">
      <w:pPr>
        <w:jc w:val="right"/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/>
          <w:sz w:val="16"/>
          <w:szCs w:val="20"/>
        </w:rPr>
        <w:t>June 12, edition 2019</w:t>
      </w:r>
    </w:p>
    <w:sectPr w:rsidR="00444A7F" w:rsidRPr="006753EF" w:rsidSect="004E0376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C4" w:rsidRDefault="000037C4" w:rsidP="007C5E3A">
      <w:r>
        <w:separator/>
      </w:r>
    </w:p>
  </w:endnote>
  <w:endnote w:type="continuationSeparator" w:id="0">
    <w:p w:rsidR="000037C4" w:rsidRDefault="000037C4" w:rsidP="007C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C4" w:rsidRDefault="000037C4" w:rsidP="007C5E3A">
      <w:r>
        <w:separator/>
      </w:r>
    </w:p>
  </w:footnote>
  <w:footnote w:type="continuationSeparator" w:id="0">
    <w:p w:rsidR="000037C4" w:rsidRDefault="000037C4" w:rsidP="007C5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3A"/>
    <w:rsid w:val="000037C4"/>
    <w:rsid w:val="00054EBE"/>
    <w:rsid w:val="000C1D95"/>
    <w:rsid w:val="001A7303"/>
    <w:rsid w:val="00200EAE"/>
    <w:rsid w:val="00206BA1"/>
    <w:rsid w:val="00213D7B"/>
    <w:rsid w:val="00233539"/>
    <w:rsid w:val="002934D6"/>
    <w:rsid w:val="002B5EA3"/>
    <w:rsid w:val="003425B2"/>
    <w:rsid w:val="00373383"/>
    <w:rsid w:val="003A09F4"/>
    <w:rsid w:val="003A5C19"/>
    <w:rsid w:val="003A615E"/>
    <w:rsid w:val="003C167A"/>
    <w:rsid w:val="003F791B"/>
    <w:rsid w:val="004060EB"/>
    <w:rsid w:val="00444A7F"/>
    <w:rsid w:val="00491870"/>
    <w:rsid w:val="004B353F"/>
    <w:rsid w:val="004B4138"/>
    <w:rsid w:val="004E0376"/>
    <w:rsid w:val="00592F47"/>
    <w:rsid w:val="00593CB2"/>
    <w:rsid w:val="00594F49"/>
    <w:rsid w:val="005B12D2"/>
    <w:rsid w:val="00605390"/>
    <w:rsid w:val="00633460"/>
    <w:rsid w:val="0065620C"/>
    <w:rsid w:val="00660328"/>
    <w:rsid w:val="00673843"/>
    <w:rsid w:val="006753EF"/>
    <w:rsid w:val="007443A5"/>
    <w:rsid w:val="0078703E"/>
    <w:rsid w:val="007C5E3A"/>
    <w:rsid w:val="007D565D"/>
    <w:rsid w:val="007F1D16"/>
    <w:rsid w:val="007F3671"/>
    <w:rsid w:val="0080277B"/>
    <w:rsid w:val="00836EDF"/>
    <w:rsid w:val="0083752A"/>
    <w:rsid w:val="008411F3"/>
    <w:rsid w:val="00860203"/>
    <w:rsid w:val="008A15A5"/>
    <w:rsid w:val="008A64CC"/>
    <w:rsid w:val="008C2885"/>
    <w:rsid w:val="0090609B"/>
    <w:rsid w:val="00987046"/>
    <w:rsid w:val="009B056B"/>
    <w:rsid w:val="009E2E18"/>
    <w:rsid w:val="00A01079"/>
    <w:rsid w:val="00A234F2"/>
    <w:rsid w:val="00A665E0"/>
    <w:rsid w:val="00AA6909"/>
    <w:rsid w:val="00AF77B4"/>
    <w:rsid w:val="00B53A52"/>
    <w:rsid w:val="00B77B02"/>
    <w:rsid w:val="00BB7326"/>
    <w:rsid w:val="00BC5BA0"/>
    <w:rsid w:val="00C7783D"/>
    <w:rsid w:val="00C81328"/>
    <w:rsid w:val="00C9329E"/>
    <w:rsid w:val="00CB6EF3"/>
    <w:rsid w:val="00CC5E77"/>
    <w:rsid w:val="00CE5F21"/>
    <w:rsid w:val="00D112D2"/>
    <w:rsid w:val="00D22E24"/>
    <w:rsid w:val="00D25575"/>
    <w:rsid w:val="00D56C84"/>
    <w:rsid w:val="00D62CFA"/>
    <w:rsid w:val="00D80AC5"/>
    <w:rsid w:val="00D817DC"/>
    <w:rsid w:val="00DC561C"/>
    <w:rsid w:val="00DC72C4"/>
    <w:rsid w:val="00DD281B"/>
    <w:rsid w:val="00DE3348"/>
    <w:rsid w:val="00DF2E77"/>
    <w:rsid w:val="00E70E25"/>
    <w:rsid w:val="00E7690A"/>
    <w:rsid w:val="00EA7F7C"/>
    <w:rsid w:val="00F011A5"/>
    <w:rsid w:val="00F17211"/>
    <w:rsid w:val="00F36A06"/>
    <w:rsid w:val="00F82975"/>
    <w:rsid w:val="00F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C3B8C8"/>
  <w15:chartTrackingRefBased/>
  <w15:docId w15:val="{695BBB69-7686-4BD1-B3D9-381FAF5F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5E3A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7C5E3A"/>
  </w:style>
  <w:style w:type="paragraph" w:styleId="a5">
    <w:name w:val="footer"/>
    <w:basedOn w:val="a"/>
    <w:link w:val="a6"/>
    <w:uiPriority w:val="99"/>
    <w:unhideWhenUsed/>
    <w:rsid w:val="007C5E3A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7C5E3A"/>
  </w:style>
  <w:style w:type="paragraph" w:styleId="a7">
    <w:name w:val="Body Text Indent"/>
    <w:basedOn w:val="a"/>
    <w:link w:val="a8"/>
    <w:semiHidden/>
    <w:rsid w:val="00DC561C"/>
    <w:pPr>
      <w:ind w:left="206" w:hangingChars="100" w:hanging="206"/>
    </w:pPr>
  </w:style>
  <w:style w:type="character" w:customStyle="1" w:styleId="a8">
    <w:name w:val="本文インデント (文字)"/>
    <w:basedOn w:val="a0"/>
    <w:link w:val="a7"/>
    <w:semiHidden/>
    <w:rsid w:val="00DC561C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C56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561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C561C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C561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C561C"/>
    <w:rPr>
      <w:rFonts w:ascii="Arial" w:eastAsia="ＭＳ ゴシック" w:hAnsi="Arial" w:cs="Times New Roman"/>
      <w:sz w:val="18"/>
      <w:szCs w:val="18"/>
    </w:rPr>
  </w:style>
  <w:style w:type="paragraph" w:styleId="ae">
    <w:name w:val="Body Text"/>
    <w:basedOn w:val="a"/>
    <w:link w:val="af"/>
    <w:semiHidden/>
    <w:rsid w:val="00A234F2"/>
    <w:rPr>
      <w:rFonts w:ascii="ＭＳ 明朝"/>
      <w:color w:val="FF0000"/>
      <w:sz w:val="28"/>
    </w:rPr>
  </w:style>
  <w:style w:type="character" w:customStyle="1" w:styleId="af">
    <w:name w:val="本文 (文字)"/>
    <w:basedOn w:val="a0"/>
    <w:link w:val="ae"/>
    <w:semiHidden/>
    <w:rsid w:val="00A234F2"/>
    <w:rPr>
      <w:rFonts w:ascii="ＭＳ 明朝" w:eastAsia="ＭＳ 明朝" w:hAnsi="Century" w:cs="Times New Roman"/>
      <w:color w:val="FF0000"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8602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F3552-526D-4608-B9C5-4EE2D7BF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obana</dc:creator>
  <cp:keywords/>
  <cp:lastModifiedBy>山下 愛子</cp:lastModifiedBy>
  <cp:revision>17</cp:revision>
  <cp:lastPrinted>2019-06-13T00:41:00Z</cp:lastPrinted>
  <dcterms:created xsi:type="dcterms:W3CDTF">2016-03-07T04:35:00Z</dcterms:created>
  <dcterms:modified xsi:type="dcterms:W3CDTF">2019-06-13T04:17:00Z</dcterms:modified>
</cp:coreProperties>
</file>